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0E37" w:rsidRPr="00BE15C3" w:rsidRDefault="00774B20" w:rsidP="00774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E15C3">
        <w:rPr>
          <w:rFonts w:cs="Cordia New"/>
          <w:noProof/>
          <w:sz w:val="40"/>
          <w:szCs w:val="40"/>
          <w:cs/>
        </w:rPr>
        <w:drawing>
          <wp:anchor distT="0" distB="0" distL="114300" distR="114300" simplePos="0" relativeHeight="251658240" behindDoc="0" locked="0" layoutInCell="1" allowOverlap="1" wp14:anchorId="06045DC8" wp14:editId="708E69F7">
            <wp:simplePos x="0" y="0"/>
            <wp:positionH relativeFrom="column">
              <wp:posOffset>889480</wp:posOffset>
            </wp:positionH>
            <wp:positionV relativeFrom="paragraph">
              <wp:posOffset>815031</wp:posOffset>
            </wp:positionV>
            <wp:extent cx="3962400" cy="2371090"/>
            <wp:effectExtent l="95250" t="95250" r="95250" b="86360"/>
            <wp:wrapSquare wrapText="bothSides"/>
            <wp:docPr id="2" name="รูปภาพ 2" descr="D:\งานเพลินพิศ(2)\โครงการจัดงานวันผู้สูงอายุ ปี 61\ครูรุ่ง (2)\รูปภาพสภาเด็ก  ลว  26 ก.พ. 62\IMG_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เพลินพิศ(2)\โครงการจัดงานวันผู้สูงอายุ ปี 61\ครูรุ่ง (2)\รูปภาพสภาเด็ก  ลว  26 ก.พ. 62\IMG_55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371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10000"/>
                        </a:schemeClr>
                      </a:solidFill>
                    </a:ln>
                    <a:effectLst>
                      <a:glow rad="63500">
                        <a:srgbClr val="FFFF00"/>
                      </a:glow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15C3">
        <w:rPr>
          <w:rFonts w:ascii="TH SarabunIT๙" w:hAnsi="TH SarabunIT๙" w:cs="TH SarabunIT๙"/>
          <w:b/>
          <w:bCs/>
          <w:sz w:val="40"/>
          <w:szCs w:val="40"/>
          <w:cs/>
        </w:rPr>
        <w:t>โครงการเด็กและเยาวชน วัยรุ่น วัยใส ไม่ท้องก่อนวัย รักอย่างไรไม่ให้เสี่ยง</w:t>
      </w:r>
    </w:p>
    <w:p w:rsidR="000B1E09" w:rsidRDefault="00572873" w:rsidP="00774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BE15C3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60288" behindDoc="0" locked="0" layoutInCell="1" allowOverlap="1" wp14:anchorId="22AF235E" wp14:editId="33EC8499">
            <wp:simplePos x="0" y="0"/>
            <wp:positionH relativeFrom="column">
              <wp:posOffset>897890</wp:posOffset>
            </wp:positionH>
            <wp:positionV relativeFrom="paragraph">
              <wp:posOffset>6113145</wp:posOffset>
            </wp:positionV>
            <wp:extent cx="3953510" cy="2446020"/>
            <wp:effectExtent l="76200" t="76200" r="85090" b="68580"/>
            <wp:wrapSquare wrapText="bothSides"/>
            <wp:docPr id="4" name="รูปภาพ 4" descr="D:\งานเพลินพิศ(2)\โครงการจัดงานวันผู้สูงอายุ ปี 61\ครูรุ่ง (2)\รูปภาพสภาเด็ก  ลว  26 ก.พ. 62\IMG_5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เพลินพิศ(2)\โครงการจัดงานวันผู้สูงอายุ ปี 61\ครูรุ่ง (2)\รูปภาพสภาเด็ก  ลว  26 ก.พ. 62\IMG_55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51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rgbClr val="FFFF00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B20" w:rsidRPr="00BE15C3">
        <w:rPr>
          <w:rFonts w:cs="Cordia New"/>
          <w:noProof/>
          <w:sz w:val="40"/>
          <w:szCs w:val="40"/>
          <w:cs/>
        </w:rPr>
        <w:drawing>
          <wp:anchor distT="0" distB="0" distL="114300" distR="114300" simplePos="0" relativeHeight="251659264" behindDoc="0" locked="0" layoutInCell="1" allowOverlap="1" wp14:anchorId="395CEF3F" wp14:editId="3D532811">
            <wp:simplePos x="0" y="0"/>
            <wp:positionH relativeFrom="column">
              <wp:posOffset>897890</wp:posOffset>
            </wp:positionH>
            <wp:positionV relativeFrom="paragraph">
              <wp:posOffset>3328670</wp:posOffset>
            </wp:positionV>
            <wp:extent cx="3954145" cy="2446020"/>
            <wp:effectExtent l="57150" t="57150" r="65405" b="49530"/>
            <wp:wrapSquare wrapText="bothSides"/>
            <wp:docPr id="3" name="รูปภาพ 3" descr="D:\งานเพลินพิศ(2)\โครงการจัดงานวันผู้สูงอายุ ปี 61\ครูรุ่ง (2)\รูปภาพสภาเด็ก  ลว  26 ก.พ. 62\IMG_5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เพลินพิศ(2)\โครงการจัดงานวันผู้สูงอายุ ปี 61\ครูรุ่ง (2)\รูปภาพสภาเด็ก  ลว  26 ก.พ. 62\IMG_55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14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rgbClr val="FFFF00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B20" w:rsidRPr="00BE15C3">
        <w:rPr>
          <w:rFonts w:ascii="TH SarabunIT๙" w:hAnsi="TH SarabunIT๙" w:cs="TH SarabunIT๙"/>
          <w:b/>
          <w:bCs/>
          <w:sz w:val="40"/>
          <w:szCs w:val="40"/>
          <w:cs/>
        </w:rPr>
        <w:t>วันที่ ๒๖ กุมภาพันธ์ ๒๕๖๒</w:t>
      </w:r>
    </w:p>
    <w:p w:rsidR="000B1E09" w:rsidRPr="000B1E09" w:rsidRDefault="000B1E09" w:rsidP="000B1E09">
      <w:pPr>
        <w:rPr>
          <w:rFonts w:ascii="TH SarabunIT๙" w:hAnsi="TH SarabunIT๙" w:cs="TH SarabunIT๙"/>
          <w:sz w:val="40"/>
          <w:szCs w:val="40"/>
          <w:cs/>
        </w:rPr>
      </w:pPr>
    </w:p>
    <w:p w:rsidR="000B1E09" w:rsidRPr="000B1E09" w:rsidRDefault="000B1E09" w:rsidP="000B1E09">
      <w:pPr>
        <w:rPr>
          <w:rFonts w:ascii="TH SarabunIT๙" w:hAnsi="TH SarabunIT๙" w:cs="TH SarabunIT๙"/>
          <w:sz w:val="40"/>
          <w:szCs w:val="40"/>
          <w:cs/>
        </w:rPr>
      </w:pPr>
    </w:p>
    <w:p w:rsidR="000B1E09" w:rsidRPr="000B1E09" w:rsidRDefault="000B1E09" w:rsidP="000B1E09">
      <w:pPr>
        <w:rPr>
          <w:rFonts w:ascii="TH SarabunIT๙" w:hAnsi="TH SarabunIT๙" w:cs="TH SarabunIT๙"/>
          <w:sz w:val="40"/>
          <w:szCs w:val="40"/>
          <w:cs/>
        </w:rPr>
      </w:pPr>
    </w:p>
    <w:p w:rsidR="000B1E09" w:rsidRPr="000B1E09" w:rsidRDefault="000B1E09" w:rsidP="000B1E09">
      <w:pPr>
        <w:rPr>
          <w:rFonts w:ascii="TH SarabunIT๙" w:hAnsi="TH SarabunIT๙" w:cs="TH SarabunIT๙"/>
          <w:sz w:val="40"/>
          <w:szCs w:val="40"/>
          <w:cs/>
        </w:rPr>
      </w:pPr>
    </w:p>
    <w:p w:rsidR="000B1E09" w:rsidRPr="000B1E09" w:rsidRDefault="000B1E09" w:rsidP="000B1E09">
      <w:pPr>
        <w:rPr>
          <w:rFonts w:ascii="TH SarabunIT๙" w:hAnsi="TH SarabunIT๙" w:cs="TH SarabunIT๙"/>
          <w:sz w:val="40"/>
          <w:szCs w:val="40"/>
          <w:cs/>
        </w:rPr>
      </w:pPr>
    </w:p>
    <w:p w:rsidR="000B1E09" w:rsidRPr="000B1E09" w:rsidRDefault="000B1E09" w:rsidP="000B1E09">
      <w:pPr>
        <w:rPr>
          <w:rFonts w:ascii="TH SarabunIT๙" w:hAnsi="TH SarabunIT๙" w:cs="TH SarabunIT๙"/>
          <w:sz w:val="40"/>
          <w:szCs w:val="40"/>
          <w:cs/>
        </w:rPr>
      </w:pPr>
    </w:p>
    <w:p w:rsidR="000B1E09" w:rsidRDefault="000B1E09" w:rsidP="000B1E09">
      <w:pPr>
        <w:rPr>
          <w:rFonts w:ascii="TH SarabunIT๙" w:hAnsi="TH SarabunIT๙" w:cs="TH SarabunIT๙"/>
          <w:sz w:val="40"/>
          <w:szCs w:val="40"/>
          <w:cs/>
        </w:rPr>
      </w:pPr>
    </w:p>
    <w:p w:rsidR="00774B20" w:rsidRDefault="00774B20" w:rsidP="000B1E09">
      <w:pPr>
        <w:rPr>
          <w:rFonts w:ascii="TH SarabunIT๙" w:hAnsi="TH SarabunIT๙" w:cs="TH SarabunIT๙"/>
          <w:sz w:val="40"/>
          <w:szCs w:val="40"/>
        </w:rPr>
      </w:pPr>
    </w:p>
    <w:p w:rsidR="000B1E09" w:rsidRDefault="000B1E09" w:rsidP="000B1E09">
      <w:pPr>
        <w:rPr>
          <w:rFonts w:ascii="TH SarabunIT๙" w:hAnsi="TH SarabunIT๙" w:cs="TH SarabunIT๙"/>
          <w:sz w:val="40"/>
          <w:szCs w:val="40"/>
        </w:rPr>
      </w:pPr>
    </w:p>
    <w:p w:rsidR="000B1E09" w:rsidRDefault="000B1E09" w:rsidP="000B1E09">
      <w:pPr>
        <w:rPr>
          <w:rFonts w:ascii="TH SarabunIT๙" w:hAnsi="TH SarabunIT๙" w:cs="TH SarabunIT๙"/>
          <w:sz w:val="40"/>
          <w:szCs w:val="40"/>
        </w:rPr>
      </w:pPr>
    </w:p>
    <w:p w:rsidR="000B1E09" w:rsidRDefault="000B1E09" w:rsidP="000B1E09">
      <w:pPr>
        <w:rPr>
          <w:rFonts w:ascii="TH SarabunIT๙" w:hAnsi="TH SarabunIT๙" w:cs="TH SarabunIT๙"/>
          <w:sz w:val="40"/>
          <w:szCs w:val="40"/>
        </w:rPr>
      </w:pPr>
    </w:p>
    <w:p w:rsidR="000B1E09" w:rsidRDefault="000B1E09" w:rsidP="000B1E09">
      <w:pPr>
        <w:rPr>
          <w:rFonts w:ascii="TH SarabunIT๙" w:hAnsi="TH SarabunIT๙" w:cs="TH SarabunIT๙"/>
          <w:sz w:val="40"/>
          <w:szCs w:val="40"/>
        </w:rPr>
      </w:pPr>
    </w:p>
    <w:p w:rsidR="000B1E09" w:rsidRDefault="000B1E09" w:rsidP="000B1E09">
      <w:pPr>
        <w:rPr>
          <w:rFonts w:ascii="TH SarabunIT๙" w:hAnsi="TH SarabunIT๙" w:cs="TH SarabunIT๙"/>
          <w:sz w:val="40"/>
          <w:szCs w:val="40"/>
        </w:rPr>
      </w:pPr>
    </w:p>
    <w:p w:rsidR="000B1E09" w:rsidRDefault="000B1E09" w:rsidP="000B1E09">
      <w:pPr>
        <w:rPr>
          <w:rFonts w:ascii="TH SarabunIT๙" w:hAnsi="TH SarabunIT๙" w:cs="TH SarabunIT๙"/>
          <w:sz w:val="40"/>
          <w:szCs w:val="40"/>
        </w:rPr>
      </w:pPr>
    </w:p>
    <w:p w:rsidR="000B1E09" w:rsidRDefault="000B1E09" w:rsidP="000B1E09">
      <w:pPr>
        <w:rPr>
          <w:rFonts w:ascii="TH SarabunIT๙" w:hAnsi="TH SarabunIT๙" w:cs="TH SarabunIT๙"/>
          <w:sz w:val="40"/>
          <w:szCs w:val="40"/>
        </w:rPr>
      </w:pPr>
    </w:p>
    <w:p w:rsidR="000B1E09" w:rsidRDefault="000B1E09" w:rsidP="000B1E09">
      <w:pPr>
        <w:rPr>
          <w:rFonts w:ascii="TH SarabunIT๙" w:hAnsi="TH SarabunIT๙" w:cs="TH SarabunIT๙"/>
          <w:sz w:val="40"/>
          <w:szCs w:val="40"/>
        </w:rPr>
      </w:pPr>
    </w:p>
    <w:p w:rsidR="000B1E09" w:rsidRDefault="000B1E09" w:rsidP="000B1E09">
      <w:pPr>
        <w:rPr>
          <w:rFonts w:ascii="TH SarabunIT๙" w:hAnsi="TH SarabunIT๙" w:cs="TH SarabunIT๙"/>
          <w:sz w:val="40"/>
          <w:szCs w:val="40"/>
        </w:rPr>
      </w:pPr>
    </w:p>
    <w:p w:rsidR="000B1E09" w:rsidRDefault="000B1E09" w:rsidP="000B1E09">
      <w:pPr>
        <w:rPr>
          <w:rFonts w:ascii="TH SarabunIT๙" w:hAnsi="TH SarabunIT๙" w:cs="TH SarabunIT๙"/>
          <w:sz w:val="40"/>
          <w:szCs w:val="40"/>
        </w:rPr>
      </w:pPr>
    </w:p>
    <w:p w:rsidR="000B1E09" w:rsidRDefault="000B1E09" w:rsidP="000B1E09">
      <w:pPr>
        <w:rPr>
          <w:rFonts w:ascii="TH SarabunIT๙" w:hAnsi="TH SarabunIT๙" w:cs="TH SarabunIT๙"/>
          <w:sz w:val="40"/>
          <w:szCs w:val="40"/>
        </w:rPr>
      </w:pPr>
    </w:p>
    <w:p w:rsidR="000B1E09" w:rsidRDefault="000B1E09" w:rsidP="000B1E09">
      <w:pPr>
        <w:rPr>
          <w:rFonts w:ascii="TH SarabunIT๙" w:hAnsi="TH SarabunIT๙" w:cs="TH SarabunIT๙"/>
          <w:sz w:val="40"/>
          <w:szCs w:val="40"/>
        </w:rPr>
      </w:pPr>
    </w:p>
    <w:p w:rsidR="000B1E09" w:rsidRDefault="000B1E09" w:rsidP="000B1E09">
      <w:pPr>
        <w:rPr>
          <w:rFonts w:ascii="TH SarabunIT๙" w:hAnsi="TH SarabunIT๙" w:cs="TH SarabunIT๙"/>
          <w:sz w:val="40"/>
          <w:szCs w:val="40"/>
        </w:rPr>
      </w:pPr>
      <w:bookmarkStart w:id="0" w:name="_GoBack"/>
      <w:bookmarkEnd w:id="0"/>
      <w:r w:rsidRPr="00A07A23">
        <w:rPr>
          <w:rFonts w:cs="Cordia New" w:hint="cs"/>
          <w:noProof/>
          <w:cs/>
        </w:rPr>
        <w:lastRenderedPageBreak/>
        <w:drawing>
          <wp:anchor distT="0" distB="0" distL="114300" distR="114300" simplePos="0" relativeHeight="251662336" behindDoc="0" locked="0" layoutInCell="1" allowOverlap="1" wp14:anchorId="48DFCFDF" wp14:editId="4D3684F6">
            <wp:simplePos x="0" y="0"/>
            <wp:positionH relativeFrom="column">
              <wp:posOffset>-266700</wp:posOffset>
            </wp:positionH>
            <wp:positionV relativeFrom="paragraph">
              <wp:posOffset>0</wp:posOffset>
            </wp:positionV>
            <wp:extent cx="6324600" cy="9134475"/>
            <wp:effectExtent l="0" t="0" r="0" b="9525"/>
            <wp:wrapThrough wrapText="bothSides">
              <wp:wrapPolygon edited="0">
                <wp:start x="0" y="0"/>
                <wp:lineTo x="0" y="21577"/>
                <wp:lineTo x="21535" y="21577"/>
                <wp:lineTo x="21535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E09" w:rsidRDefault="000B1E09" w:rsidP="000B1E09">
      <w:pPr>
        <w:rPr>
          <w:rFonts w:ascii="TH SarabunIT๙" w:hAnsi="TH SarabunIT๙" w:cs="TH SarabunIT๙" w:hint="cs"/>
          <w:sz w:val="40"/>
          <w:szCs w:val="40"/>
        </w:rPr>
      </w:pPr>
    </w:p>
    <w:p w:rsidR="000B1E09" w:rsidRPr="000B1E09" w:rsidRDefault="000B1E09" w:rsidP="000B1E09">
      <w:pPr>
        <w:rPr>
          <w:rFonts w:ascii="TH SarabunIT๙" w:hAnsi="TH SarabunIT๙" w:cs="TH SarabunIT๙" w:hint="cs"/>
          <w:sz w:val="40"/>
          <w:szCs w:val="40"/>
          <w:cs/>
        </w:rPr>
      </w:pPr>
    </w:p>
    <w:sectPr w:rsidR="000B1E09" w:rsidRPr="000B1E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B20"/>
    <w:rsid w:val="000B1E09"/>
    <w:rsid w:val="00230E37"/>
    <w:rsid w:val="004C1951"/>
    <w:rsid w:val="00572873"/>
    <w:rsid w:val="00774B20"/>
    <w:rsid w:val="00891D19"/>
    <w:rsid w:val="00BE15C3"/>
    <w:rsid w:val="00E90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A36B56-AADF-42F9-876C-947547E65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Mr.KKD</cp:lastModifiedBy>
  <cp:revision>6</cp:revision>
  <dcterms:created xsi:type="dcterms:W3CDTF">2020-05-19T02:05:00Z</dcterms:created>
  <dcterms:modified xsi:type="dcterms:W3CDTF">2020-06-10T02:34:00Z</dcterms:modified>
</cp:coreProperties>
</file>